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85" w:rsidRPr="00F03325" w:rsidRDefault="00DA2A85" w:rsidP="00DA2A85">
      <w:pPr>
        <w:rPr>
          <w:rStyle w:val="c12"/>
          <w:b/>
          <w:color w:val="000000"/>
          <w:sz w:val="28"/>
          <w:szCs w:val="28"/>
          <w:shd w:val="clear" w:color="auto" w:fill="FFFFFF"/>
        </w:rPr>
      </w:pPr>
      <w:r w:rsidRPr="00F03325">
        <w:rPr>
          <w:rStyle w:val="c12"/>
          <w:b/>
          <w:color w:val="000000"/>
          <w:sz w:val="28"/>
          <w:szCs w:val="28"/>
          <w:shd w:val="clear" w:color="auto" w:fill="FFFFFF"/>
        </w:rPr>
        <w:t> </w:t>
      </w:r>
      <w:r w:rsidRPr="00F03325">
        <w:rPr>
          <w:rStyle w:val="c7"/>
          <w:b/>
          <w:color w:val="000000"/>
          <w:sz w:val="28"/>
          <w:szCs w:val="28"/>
          <w:shd w:val="clear" w:color="auto" w:fill="FFFFFF"/>
        </w:rPr>
        <w:t>Дидактическая  игра:</w:t>
      </w:r>
      <w:r w:rsidRPr="00F03325">
        <w:rPr>
          <w:rStyle w:val="c12"/>
          <w:b/>
          <w:color w:val="000000"/>
          <w:sz w:val="28"/>
          <w:szCs w:val="28"/>
          <w:shd w:val="clear" w:color="auto" w:fill="FFFFFF"/>
        </w:rPr>
        <w:t> «Угадай достопримечательность</w:t>
      </w:r>
      <w:r>
        <w:rPr>
          <w:rStyle w:val="c12"/>
          <w:b/>
          <w:color w:val="000000"/>
          <w:sz w:val="28"/>
          <w:szCs w:val="28"/>
          <w:shd w:val="clear" w:color="auto" w:fill="FFFFFF"/>
        </w:rPr>
        <w:t xml:space="preserve"> города по силуэту</w:t>
      </w:r>
      <w:r w:rsidRPr="00F03325">
        <w:rPr>
          <w:rStyle w:val="c12"/>
          <w:b/>
          <w:color w:val="000000"/>
          <w:sz w:val="28"/>
          <w:szCs w:val="28"/>
          <w:shd w:val="clear" w:color="auto" w:fill="FFFFFF"/>
        </w:rPr>
        <w:t xml:space="preserve">!» </w:t>
      </w:r>
    </w:p>
    <w:p w:rsidR="00DA2A85" w:rsidRPr="00F03325" w:rsidRDefault="00DA2A85" w:rsidP="00DA2A85">
      <w:pPr>
        <w:rPr>
          <w:rStyle w:val="c12"/>
          <w:color w:val="000000"/>
          <w:sz w:val="28"/>
          <w:szCs w:val="28"/>
          <w:shd w:val="clear" w:color="auto" w:fill="FFFFFF"/>
        </w:rPr>
      </w:pP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12c30"/>
          <w:color w:val="000000"/>
          <w:sz w:val="28"/>
          <w:szCs w:val="28"/>
          <w:shd w:val="clear" w:color="auto" w:fill="FFFFFF"/>
        </w:rPr>
      </w:pPr>
      <w:r w:rsidRPr="00F03325">
        <w:rPr>
          <w:rStyle w:val="c12"/>
          <w:b/>
          <w:color w:val="000000"/>
          <w:sz w:val="28"/>
          <w:szCs w:val="28"/>
          <w:shd w:val="clear" w:color="auto" w:fill="FFFFFF"/>
        </w:rPr>
        <w:t>Цель:</w:t>
      </w:r>
      <w:r w:rsidRPr="00F03325">
        <w:rPr>
          <w:rStyle w:val="c12"/>
          <w:color w:val="000000"/>
          <w:sz w:val="28"/>
          <w:szCs w:val="28"/>
          <w:shd w:val="clear" w:color="auto" w:fill="FFFFFF"/>
        </w:rPr>
        <w:t> </w:t>
      </w:r>
      <w:r w:rsidRPr="00F03325">
        <w:rPr>
          <w:rStyle w:val="c18c16"/>
          <w:color w:val="000000"/>
          <w:sz w:val="28"/>
          <w:szCs w:val="28"/>
        </w:rPr>
        <w:t>Формирование у детей чувства любви к своему родному краю, своей малой родине на основе приобщения к достопримечательностям</w:t>
      </w:r>
      <w:r w:rsidRPr="00F03325">
        <w:rPr>
          <w:rStyle w:val="c12c30"/>
          <w:color w:val="000000"/>
          <w:sz w:val="28"/>
          <w:szCs w:val="28"/>
          <w:shd w:val="clear" w:color="auto" w:fill="FFFFFF"/>
        </w:rPr>
        <w:t xml:space="preserve"> 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03325">
        <w:rPr>
          <w:rStyle w:val="c6"/>
          <w:b/>
          <w:bCs/>
          <w:color w:val="000000"/>
          <w:sz w:val="28"/>
          <w:szCs w:val="28"/>
        </w:rPr>
        <w:t>Задачи:  </w:t>
      </w:r>
      <w:r w:rsidRPr="00F03325">
        <w:rPr>
          <w:rStyle w:val="c3"/>
          <w:color w:val="000000"/>
          <w:sz w:val="28"/>
          <w:szCs w:val="28"/>
        </w:rPr>
        <w:t>   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3325">
        <w:rPr>
          <w:rStyle w:val="c3"/>
          <w:color w:val="000000"/>
          <w:sz w:val="28"/>
          <w:szCs w:val="28"/>
        </w:rPr>
        <w:t>Формировать  понимание  выражения  «малая  родина».                  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3325">
        <w:rPr>
          <w:rStyle w:val="c3"/>
          <w:color w:val="000000"/>
          <w:sz w:val="28"/>
          <w:szCs w:val="28"/>
        </w:rPr>
        <w:t>Уточнить  представления  детей  о родном     городе.              </w:t>
      </w:r>
    </w:p>
    <w:p w:rsidR="00DA2A85" w:rsidRPr="00F03325" w:rsidRDefault="00DA2A85" w:rsidP="00DA2A85">
      <w:pPr>
        <w:pStyle w:val="c9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03325">
        <w:rPr>
          <w:color w:val="000000"/>
          <w:sz w:val="28"/>
          <w:szCs w:val="28"/>
          <w:shd w:val="clear" w:color="auto" w:fill="FFFFFF"/>
        </w:rPr>
        <w:t>Формировать у детей интерес к родному городу, достопримечательностям</w:t>
      </w:r>
    </w:p>
    <w:p w:rsidR="00DA2A85" w:rsidRPr="00F03325" w:rsidRDefault="00DA2A85" w:rsidP="00DA2A85">
      <w:pPr>
        <w:pStyle w:val="c9c19"/>
        <w:shd w:val="clear" w:color="auto" w:fill="FFFFFF"/>
        <w:spacing w:before="0" w:beforeAutospacing="0" w:after="0" w:afterAutospacing="0"/>
        <w:jc w:val="both"/>
        <w:rPr>
          <w:rStyle w:val="c18c16"/>
          <w:color w:val="000000"/>
          <w:sz w:val="28"/>
          <w:szCs w:val="28"/>
        </w:rPr>
      </w:pPr>
      <w:r w:rsidRPr="00F03325">
        <w:rPr>
          <w:color w:val="000000"/>
          <w:sz w:val="28"/>
          <w:szCs w:val="28"/>
          <w:shd w:val="clear" w:color="auto" w:fill="FFFFFF"/>
        </w:rPr>
        <w:t>Расширять кругозор детей и словарный запас.</w:t>
      </w:r>
      <w:r w:rsidRPr="00F03325">
        <w:rPr>
          <w:rStyle w:val="c18c16"/>
          <w:color w:val="000000"/>
          <w:sz w:val="28"/>
          <w:szCs w:val="28"/>
        </w:rPr>
        <w:t xml:space="preserve"> 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03325">
        <w:rPr>
          <w:rStyle w:val="c3"/>
          <w:color w:val="000000"/>
          <w:sz w:val="28"/>
          <w:szCs w:val="28"/>
        </w:rPr>
        <w:t>Развивать логическое мышление, внимание, память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</w:rPr>
      </w:pPr>
      <w:r w:rsidRPr="00F03325">
        <w:rPr>
          <w:rStyle w:val="c3"/>
          <w:color w:val="000000"/>
          <w:sz w:val="28"/>
          <w:szCs w:val="28"/>
        </w:rPr>
        <w:t>Воспитывать  патриотические чувства к малой родине.</w:t>
      </w:r>
    </w:p>
    <w:p w:rsidR="00DA2A85" w:rsidRPr="00F03325" w:rsidRDefault="00DA2A85" w:rsidP="00DA2A85">
      <w:pPr>
        <w:rPr>
          <w:rStyle w:val="c12"/>
          <w:color w:val="000000"/>
          <w:sz w:val="28"/>
          <w:szCs w:val="28"/>
          <w:shd w:val="clear" w:color="auto" w:fill="FFFFFF"/>
        </w:rPr>
      </w:pPr>
      <w:r w:rsidRPr="00F03325">
        <w:rPr>
          <w:rStyle w:val="c12"/>
          <w:b/>
          <w:color w:val="000000"/>
          <w:sz w:val="28"/>
          <w:szCs w:val="28"/>
          <w:shd w:val="clear" w:color="auto" w:fill="FFFFFF"/>
        </w:rPr>
        <w:t>Оборудование:</w:t>
      </w:r>
      <w:r w:rsidRPr="00F03325">
        <w:rPr>
          <w:rStyle w:val="c12"/>
          <w:color w:val="000000"/>
          <w:sz w:val="28"/>
          <w:szCs w:val="28"/>
          <w:shd w:val="clear" w:color="auto" w:fill="FFFFFF"/>
        </w:rPr>
        <w:t xml:space="preserve"> фотографии  с изображение различных мест с достопримечательностями, </w:t>
      </w:r>
      <w:r>
        <w:rPr>
          <w:rStyle w:val="c12"/>
          <w:color w:val="000000"/>
          <w:sz w:val="28"/>
          <w:szCs w:val="28"/>
          <w:shd w:val="clear" w:color="auto" w:fill="FFFFFF"/>
        </w:rPr>
        <w:t>карточки с изображениями и силуэтами</w:t>
      </w:r>
      <w:r w:rsidRPr="00F03325">
        <w:rPr>
          <w:rStyle w:val="c12"/>
          <w:color w:val="000000"/>
          <w:sz w:val="28"/>
          <w:szCs w:val="28"/>
          <w:shd w:val="clear" w:color="auto" w:fill="FFFFFF"/>
        </w:rPr>
        <w:t xml:space="preserve"> достопримечательностей. 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color w:val="000000"/>
          <w:sz w:val="28"/>
          <w:szCs w:val="28"/>
        </w:rPr>
      </w:pPr>
      <w:r w:rsidRPr="00F03325">
        <w:rPr>
          <w:rStyle w:val="c7"/>
          <w:b/>
          <w:color w:val="000000"/>
          <w:sz w:val="28"/>
          <w:szCs w:val="28"/>
        </w:rPr>
        <w:t>Описание игры: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18c16"/>
          <w:color w:val="000000"/>
          <w:sz w:val="28"/>
          <w:szCs w:val="28"/>
        </w:rPr>
      </w:pPr>
      <w:r w:rsidRPr="00F03325">
        <w:rPr>
          <w:rStyle w:val="c18c16"/>
          <w:color w:val="000000"/>
          <w:sz w:val="28"/>
          <w:szCs w:val="28"/>
        </w:rPr>
        <w:t xml:space="preserve">1 вариант игры </w:t>
      </w:r>
      <w:r w:rsidRPr="00F03325">
        <w:rPr>
          <w:rStyle w:val="c18c16"/>
          <w:b/>
          <w:color w:val="000000"/>
          <w:sz w:val="28"/>
          <w:szCs w:val="28"/>
        </w:rPr>
        <w:t xml:space="preserve">«Что это?» </w:t>
      </w:r>
      <w:r w:rsidRPr="00F03325">
        <w:rPr>
          <w:rStyle w:val="c18c16"/>
          <w:color w:val="000000"/>
          <w:sz w:val="28"/>
          <w:szCs w:val="28"/>
        </w:rPr>
        <w:t>(Дети угадывают по силуэту достопримечательности)</w:t>
      </w:r>
    </w:p>
    <w:p w:rsidR="00DA2A85" w:rsidRPr="00F03325" w:rsidRDefault="00DA2A85" w:rsidP="00DA2A85">
      <w:pPr>
        <w:rPr>
          <w:rStyle w:val="c12"/>
          <w:color w:val="000000"/>
          <w:sz w:val="28"/>
          <w:szCs w:val="28"/>
          <w:shd w:val="clear" w:color="auto" w:fill="FFFFFF"/>
        </w:rPr>
      </w:pPr>
      <w:r w:rsidRPr="00F03325">
        <w:rPr>
          <w:rStyle w:val="c12"/>
          <w:color w:val="000000"/>
          <w:sz w:val="28"/>
          <w:szCs w:val="28"/>
          <w:shd w:val="clear" w:color="auto" w:fill="FFFFFF"/>
        </w:rPr>
        <w:t xml:space="preserve">2 вариант игры: </w:t>
      </w:r>
      <w:r w:rsidRPr="00F03325">
        <w:rPr>
          <w:rStyle w:val="c12"/>
          <w:b/>
          <w:color w:val="000000"/>
          <w:sz w:val="28"/>
          <w:szCs w:val="28"/>
          <w:shd w:val="clear" w:color="auto" w:fill="FFFFFF"/>
        </w:rPr>
        <w:t>«Найди пару»</w:t>
      </w:r>
      <w:r w:rsidRPr="00F03325">
        <w:rPr>
          <w:rStyle w:val="c12"/>
          <w:color w:val="000000"/>
          <w:sz w:val="28"/>
          <w:szCs w:val="28"/>
          <w:shd w:val="clear" w:color="auto" w:fill="FFFFFF"/>
        </w:rPr>
        <w:t xml:space="preserve"> (дети по силуэту подбирают пару к достопримечательности)</w:t>
      </w:r>
    </w:p>
    <w:p w:rsidR="00DA2A85" w:rsidRPr="00F03325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  <w:r w:rsidRPr="00F03325">
        <w:rPr>
          <w:rStyle w:val="c12"/>
          <w:color w:val="000000"/>
          <w:sz w:val="28"/>
          <w:szCs w:val="28"/>
          <w:shd w:val="clear" w:color="auto" w:fill="FFFFFF"/>
        </w:rPr>
        <w:t xml:space="preserve">3 вариант игры: </w:t>
      </w:r>
      <w:r w:rsidRPr="00F03325">
        <w:rPr>
          <w:rStyle w:val="c12"/>
          <w:b/>
          <w:color w:val="000000"/>
          <w:sz w:val="28"/>
          <w:szCs w:val="28"/>
          <w:shd w:val="clear" w:color="auto" w:fill="FFFFFF"/>
        </w:rPr>
        <w:t>«Что здесь находится?»</w:t>
      </w:r>
      <w:r w:rsidRPr="00F03325">
        <w:rPr>
          <w:rStyle w:val="c12"/>
          <w:color w:val="000000"/>
          <w:sz w:val="28"/>
          <w:szCs w:val="28"/>
          <w:shd w:val="clear" w:color="auto" w:fill="FFFFFF"/>
        </w:rPr>
        <w:t xml:space="preserve"> (Дети на фото определяют место нахождения достопримечательностей и находят их по силуэтам)</w:t>
      </w:r>
    </w:p>
    <w:p w:rsidR="00DA2A85" w:rsidRPr="005A704D" w:rsidRDefault="00DA2A85" w:rsidP="00DA2A85">
      <w:pPr>
        <w:pStyle w:val="c0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  <w:r>
        <w:rPr>
          <w:rStyle w:val="c12"/>
          <w:color w:val="000000"/>
          <w:sz w:val="28"/>
          <w:szCs w:val="28"/>
          <w:shd w:val="clear" w:color="auto" w:fill="FFFFFF"/>
        </w:rPr>
        <w:t>4</w:t>
      </w:r>
      <w:r w:rsidRPr="005A704D">
        <w:rPr>
          <w:rStyle w:val="c12"/>
          <w:color w:val="000000"/>
          <w:sz w:val="28"/>
          <w:szCs w:val="28"/>
          <w:shd w:val="clear" w:color="auto" w:fill="FFFFFF"/>
        </w:rPr>
        <w:t xml:space="preserve"> вариант игры: </w:t>
      </w:r>
      <w:r w:rsidRPr="005A704D">
        <w:rPr>
          <w:rStyle w:val="c12"/>
          <w:b/>
          <w:color w:val="000000"/>
          <w:sz w:val="28"/>
          <w:szCs w:val="28"/>
          <w:shd w:val="clear" w:color="auto" w:fill="FFFFFF"/>
        </w:rPr>
        <w:t>«Где это находится?»</w:t>
      </w:r>
      <w:r w:rsidRPr="005A704D">
        <w:rPr>
          <w:rStyle w:val="c12"/>
          <w:color w:val="000000"/>
          <w:sz w:val="28"/>
          <w:szCs w:val="28"/>
          <w:shd w:val="clear" w:color="auto" w:fill="FFFFFF"/>
        </w:rPr>
        <w:t xml:space="preserve"> (Ребятам предлагается выбрать определённые достопримечательности и определить где они находятся в городе)</w:t>
      </w:r>
    </w:p>
    <w:p w:rsidR="00DA2A85" w:rsidRDefault="00DA2A85" w:rsidP="00DA2A85"/>
    <w:p w:rsidR="00322B0D" w:rsidRDefault="00322B0D">
      <w:bookmarkStart w:id="0" w:name="_GoBack"/>
      <w:bookmarkEnd w:id="0"/>
    </w:p>
    <w:sectPr w:rsidR="00322B0D" w:rsidSect="004C2111">
      <w:pgSz w:w="11906" w:h="16838"/>
      <w:pgMar w:top="540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94"/>
    <w:rsid w:val="00322B0D"/>
    <w:rsid w:val="00C12694"/>
    <w:rsid w:val="00DA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19">
    <w:name w:val="c9 c19"/>
    <w:basedOn w:val="a"/>
    <w:rsid w:val="00DA2A85"/>
    <w:pPr>
      <w:spacing w:before="100" w:beforeAutospacing="1" w:after="100" w:afterAutospacing="1"/>
    </w:pPr>
  </w:style>
  <w:style w:type="character" w:customStyle="1" w:styleId="c18c16">
    <w:name w:val="c18 c16"/>
    <w:basedOn w:val="a0"/>
    <w:rsid w:val="00DA2A85"/>
  </w:style>
  <w:style w:type="paragraph" w:customStyle="1" w:styleId="c0">
    <w:name w:val="c0"/>
    <w:basedOn w:val="a"/>
    <w:rsid w:val="00DA2A85"/>
    <w:pPr>
      <w:spacing w:before="100" w:beforeAutospacing="1" w:after="100" w:afterAutospacing="1"/>
    </w:pPr>
  </w:style>
  <w:style w:type="character" w:customStyle="1" w:styleId="c3">
    <w:name w:val="c3"/>
    <w:basedOn w:val="a0"/>
    <w:rsid w:val="00DA2A85"/>
  </w:style>
  <w:style w:type="character" w:customStyle="1" w:styleId="c6">
    <w:name w:val="c6"/>
    <w:basedOn w:val="a0"/>
    <w:rsid w:val="00DA2A85"/>
  </w:style>
  <w:style w:type="character" w:customStyle="1" w:styleId="c7">
    <w:name w:val="c7"/>
    <w:basedOn w:val="a0"/>
    <w:rsid w:val="00DA2A85"/>
  </w:style>
  <w:style w:type="character" w:customStyle="1" w:styleId="c12">
    <w:name w:val="c12"/>
    <w:basedOn w:val="a0"/>
    <w:rsid w:val="00DA2A85"/>
  </w:style>
  <w:style w:type="character" w:customStyle="1" w:styleId="c12c30">
    <w:name w:val="c12 c30"/>
    <w:basedOn w:val="a0"/>
    <w:rsid w:val="00DA2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19">
    <w:name w:val="c9 c19"/>
    <w:basedOn w:val="a"/>
    <w:rsid w:val="00DA2A85"/>
    <w:pPr>
      <w:spacing w:before="100" w:beforeAutospacing="1" w:after="100" w:afterAutospacing="1"/>
    </w:pPr>
  </w:style>
  <w:style w:type="character" w:customStyle="1" w:styleId="c18c16">
    <w:name w:val="c18 c16"/>
    <w:basedOn w:val="a0"/>
    <w:rsid w:val="00DA2A85"/>
  </w:style>
  <w:style w:type="paragraph" w:customStyle="1" w:styleId="c0">
    <w:name w:val="c0"/>
    <w:basedOn w:val="a"/>
    <w:rsid w:val="00DA2A85"/>
    <w:pPr>
      <w:spacing w:before="100" w:beforeAutospacing="1" w:after="100" w:afterAutospacing="1"/>
    </w:pPr>
  </w:style>
  <w:style w:type="character" w:customStyle="1" w:styleId="c3">
    <w:name w:val="c3"/>
    <w:basedOn w:val="a0"/>
    <w:rsid w:val="00DA2A85"/>
  </w:style>
  <w:style w:type="character" w:customStyle="1" w:styleId="c6">
    <w:name w:val="c6"/>
    <w:basedOn w:val="a0"/>
    <w:rsid w:val="00DA2A85"/>
  </w:style>
  <w:style w:type="character" w:customStyle="1" w:styleId="c7">
    <w:name w:val="c7"/>
    <w:basedOn w:val="a0"/>
    <w:rsid w:val="00DA2A85"/>
  </w:style>
  <w:style w:type="character" w:customStyle="1" w:styleId="c12">
    <w:name w:val="c12"/>
    <w:basedOn w:val="a0"/>
    <w:rsid w:val="00DA2A85"/>
  </w:style>
  <w:style w:type="character" w:customStyle="1" w:styleId="c12c30">
    <w:name w:val="c12 c30"/>
    <w:basedOn w:val="a0"/>
    <w:rsid w:val="00DA2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Семён</cp:lastModifiedBy>
  <cp:revision>2</cp:revision>
  <dcterms:created xsi:type="dcterms:W3CDTF">2024-03-31T06:35:00Z</dcterms:created>
  <dcterms:modified xsi:type="dcterms:W3CDTF">2024-03-31T06:36:00Z</dcterms:modified>
</cp:coreProperties>
</file>